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F5" w:rsidRPr="00B45BF5" w:rsidRDefault="00B45BF5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B45BF5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B45BF5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B45BF5">
        <w:rPr>
          <w:rFonts w:ascii="Times New Roman" w:hAnsi="Times New Roman" w:cs="Times New Roman"/>
          <w:sz w:val="24"/>
          <w:szCs w:val="24"/>
        </w:rPr>
        <w:br/>
      </w:r>
    </w:p>
    <w:p w:rsidR="00B45BF5" w:rsidRPr="00B45BF5" w:rsidRDefault="00B45BF5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45BF5" w:rsidRPr="00B45BF5" w:rsidRDefault="00B45BF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45BF5">
        <w:rPr>
          <w:rFonts w:ascii="Times New Roman" w:hAnsi="Times New Roman" w:cs="Times New Roman"/>
          <w:sz w:val="24"/>
          <w:szCs w:val="24"/>
        </w:rPr>
        <w:t>ПРАВИТЕЛЬСТВО СТАВРОПОЛЬСКОГО КРАЯ</w:t>
      </w:r>
      <w:bookmarkStart w:id="0" w:name="_GoBack"/>
      <w:bookmarkEnd w:id="0"/>
    </w:p>
    <w:p w:rsidR="00B45BF5" w:rsidRPr="00B45BF5" w:rsidRDefault="00B45BF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B45BF5" w:rsidRPr="00B45BF5" w:rsidRDefault="00B45B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5BF5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B45BF5" w:rsidRPr="00B45BF5" w:rsidRDefault="00B45B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5BF5">
        <w:rPr>
          <w:rFonts w:ascii="Times New Roman" w:hAnsi="Times New Roman" w:cs="Times New Roman"/>
          <w:sz w:val="24"/>
          <w:szCs w:val="24"/>
        </w:rPr>
        <w:t>от 15 апреля 2021 г. N 119-рп</w:t>
      </w:r>
    </w:p>
    <w:p w:rsidR="00B45BF5" w:rsidRPr="00B45BF5" w:rsidRDefault="00B45BF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B45BF5" w:rsidRPr="00B45BF5" w:rsidRDefault="00B45B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5BF5">
        <w:rPr>
          <w:rFonts w:ascii="Times New Roman" w:hAnsi="Times New Roman" w:cs="Times New Roman"/>
          <w:sz w:val="24"/>
          <w:szCs w:val="24"/>
        </w:rPr>
        <w:t>О ПЛАНЕ ОСНОВНЫХ МЕРОПРИЯТИЙ, ПРОВОДИМЫХ В РАМКАХ</w:t>
      </w:r>
    </w:p>
    <w:p w:rsidR="00B45BF5" w:rsidRPr="00B45BF5" w:rsidRDefault="00B45B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5BF5">
        <w:rPr>
          <w:rFonts w:ascii="Times New Roman" w:hAnsi="Times New Roman" w:cs="Times New Roman"/>
          <w:sz w:val="24"/>
          <w:szCs w:val="24"/>
        </w:rPr>
        <w:t>ДЕСЯТИЛЕТИЯ ДЕТСТВА В СТАВРОПОЛЬСКОМ КРАЕ, НА ПЕРИОД</w:t>
      </w:r>
    </w:p>
    <w:p w:rsidR="00B45BF5" w:rsidRPr="00B45BF5" w:rsidRDefault="00B45B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5BF5">
        <w:rPr>
          <w:rFonts w:ascii="Times New Roman" w:hAnsi="Times New Roman" w:cs="Times New Roman"/>
          <w:sz w:val="24"/>
          <w:szCs w:val="24"/>
        </w:rPr>
        <w:t>ДО 2027 ГОДА</w:t>
      </w:r>
    </w:p>
    <w:p w:rsidR="00B45BF5" w:rsidRPr="00B45BF5" w:rsidRDefault="00B45BF5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5BF5" w:rsidRPr="00B45B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BF5" w:rsidRPr="00B45BF5" w:rsidRDefault="00B45BF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BF5" w:rsidRPr="00B45BF5" w:rsidRDefault="00B45BF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" w:history="1">
              <w:r w:rsidRPr="00B45BF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B45BF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Ставропольского края</w:t>
            </w:r>
          </w:p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26.04.2022 N 175-рп)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BF5" w:rsidRPr="00B45BF5" w:rsidRDefault="00B45BF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BF5" w:rsidRPr="00B45BF5" w:rsidRDefault="00B45B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BF5" w:rsidRPr="00B45BF5" w:rsidRDefault="00B45B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BF5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5" w:history="1">
        <w:r w:rsidRPr="00B45BF5">
          <w:rPr>
            <w:rFonts w:ascii="Times New Roman" w:hAnsi="Times New Roman" w:cs="Times New Roman"/>
            <w:color w:val="0000FF"/>
            <w:sz w:val="24"/>
            <w:szCs w:val="24"/>
          </w:rPr>
          <w:t>План</w:t>
        </w:r>
      </w:hyperlink>
      <w:r w:rsidRPr="00B45BF5">
        <w:rPr>
          <w:rFonts w:ascii="Times New Roman" w:hAnsi="Times New Roman" w:cs="Times New Roman"/>
          <w:sz w:val="24"/>
          <w:szCs w:val="24"/>
        </w:rPr>
        <w:t xml:space="preserve"> основных мероприятий, проводимых в рамках Десятилетия детства в Ставропольском крае, на период до 2027 года (далее - План мероприятий).</w:t>
      </w:r>
    </w:p>
    <w:p w:rsidR="00B45BF5" w:rsidRPr="00B45BF5" w:rsidRDefault="00B45B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BF5">
        <w:rPr>
          <w:rFonts w:ascii="Times New Roman" w:hAnsi="Times New Roman" w:cs="Times New Roman"/>
          <w:sz w:val="24"/>
          <w:szCs w:val="24"/>
        </w:rPr>
        <w:t>2. Поручить органам исполнительной власти Ставропольского края и рекомендовать территориальным органам федеральных органов исполнительной власти и органам местного самоуправления муниципальных округов и городских округов Ставропольского края, являющихся ответственными исполнителями Плана мероприятий, представлять информацию о ходе его выполнения в министерство образования Ставропольского края не позднее 10 января и 10 июля соответствующего года.</w:t>
      </w:r>
    </w:p>
    <w:p w:rsidR="00B45BF5" w:rsidRPr="00B45BF5" w:rsidRDefault="00B45B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BF5">
        <w:rPr>
          <w:rFonts w:ascii="Times New Roman" w:hAnsi="Times New Roman" w:cs="Times New Roman"/>
          <w:sz w:val="24"/>
          <w:szCs w:val="24"/>
        </w:rPr>
        <w:t>3. Признать утратившими силу распоряжения Правительства Ставропольского края:</w:t>
      </w:r>
    </w:p>
    <w:p w:rsidR="00B45BF5" w:rsidRPr="00B45BF5" w:rsidRDefault="00B45B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BF5">
        <w:rPr>
          <w:rFonts w:ascii="Times New Roman" w:hAnsi="Times New Roman" w:cs="Times New Roman"/>
          <w:sz w:val="24"/>
          <w:szCs w:val="24"/>
        </w:rPr>
        <w:t xml:space="preserve">от 19 ноября 2018 г. </w:t>
      </w:r>
      <w:hyperlink r:id="rId6" w:history="1">
        <w:r w:rsidRPr="00B45BF5">
          <w:rPr>
            <w:rFonts w:ascii="Times New Roman" w:hAnsi="Times New Roman" w:cs="Times New Roman"/>
            <w:color w:val="0000FF"/>
            <w:sz w:val="24"/>
            <w:szCs w:val="24"/>
          </w:rPr>
          <w:t>N 489-рп</w:t>
        </w:r>
      </w:hyperlink>
      <w:r w:rsidRPr="00B45BF5">
        <w:rPr>
          <w:rFonts w:ascii="Times New Roman" w:hAnsi="Times New Roman" w:cs="Times New Roman"/>
          <w:sz w:val="24"/>
          <w:szCs w:val="24"/>
        </w:rPr>
        <w:t xml:space="preserve"> "О Плане основных мероприятий, проводимых в рамках Десятилетия детства в Ставропольском крае, на 2018 - 2020 годы";</w:t>
      </w:r>
    </w:p>
    <w:p w:rsidR="00B45BF5" w:rsidRPr="00B45BF5" w:rsidRDefault="00B45B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BF5">
        <w:rPr>
          <w:rFonts w:ascii="Times New Roman" w:hAnsi="Times New Roman" w:cs="Times New Roman"/>
          <w:sz w:val="24"/>
          <w:szCs w:val="24"/>
        </w:rPr>
        <w:t xml:space="preserve">от 20 сентября 2019 г. </w:t>
      </w:r>
      <w:hyperlink r:id="rId7" w:history="1">
        <w:r w:rsidRPr="00B45BF5">
          <w:rPr>
            <w:rFonts w:ascii="Times New Roman" w:hAnsi="Times New Roman" w:cs="Times New Roman"/>
            <w:color w:val="0000FF"/>
            <w:sz w:val="24"/>
            <w:szCs w:val="24"/>
          </w:rPr>
          <w:t>N 407-рп</w:t>
        </w:r>
      </w:hyperlink>
      <w:r w:rsidRPr="00B45BF5">
        <w:rPr>
          <w:rFonts w:ascii="Times New Roman" w:hAnsi="Times New Roman" w:cs="Times New Roman"/>
          <w:sz w:val="24"/>
          <w:szCs w:val="24"/>
        </w:rPr>
        <w:t xml:space="preserve"> "О внесении изменения в пункт 2 распоряжения Правительства Ставропольского края от 19 ноября 2018 г. N 489-рп "О Плане основных мероприятий, проводимых в рамках Десятилетия детства в Ставропольском крае, на 2018 - 2020 годы";</w:t>
      </w:r>
    </w:p>
    <w:p w:rsidR="00B45BF5" w:rsidRPr="00B45BF5" w:rsidRDefault="00B45B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BF5">
        <w:rPr>
          <w:rFonts w:ascii="Times New Roman" w:hAnsi="Times New Roman" w:cs="Times New Roman"/>
          <w:sz w:val="24"/>
          <w:szCs w:val="24"/>
        </w:rPr>
        <w:t xml:space="preserve">от 26 февраля 2020 г. </w:t>
      </w:r>
      <w:hyperlink r:id="rId8" w:history="1">
        <w:r w:rsidRPr="00B45BF5">
          <w:rPr>
            <w:rFonts w:ascii="Times New Roman" w:hAnsi="Times New Roman" w:cs="Times New Roman"/>
            <w:color w:val="0000FF"/>
            <w:sz w:val="24"/>
            <w:szCs w:val="24"/>
          </w:rPr>
          <w:t>N 72-рп</w:t>
        </w:r>
      </w:hyperlink>
      <w:r w:rsidRPr="00B45BF5">
        <w:rPr>
          <w:rFonts w:ascii="Times New Roman" w:hAnsi="Times New Roman" w:cs="Times New Roman"/>
          <w:sz w:val="24"/>
          <w:szCs w:val="24"/>
        </w:rPr>
        <w:t xml:space="preserve"> "О внесении изменения в План основных мероприятий, проводимых в рамках Десятилетия детства в Ставропольском крае, на 2018 - 2020 годы, утвержденный распоряжением Правительства Ставропольского края от 19 ноября 2018 г. N 489-рп".</w:t>
      </w:r>
    </w:p>
    <w:p w:rsidR="00B45BF5" w:rsidRPr="00B45BF5" w:rsidRDefault="00B45B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BF5">
        <w:rPr>
          <w:rFonts w:ascii="Times New Roman" w:hAnsi="Times New Roman" w:cs="Times New Roman"/>
          <w:sz w:val="24"/>
          <w:szCs w:val="24"/>
        </w:rPr>
        <w:t xml:space="preserve">4. Контроль за выполнением настоящего распоряжения возложить на исполняющую обязанности заместителя председателя Правительства Ставропольского края - министра финансов Ставропольского края </w:t>
      </w:r>
      <w:proofErr w:type="spellStart"/>
      <w:r w:rsidRPr="00B45BF5">
        <w:rPr>
          <w:rFonts w:ascii="Times New Roman" w:hAnsi="Times New Roman" w:cs="Times New Roman"/>
          <w:sz w:val="24"/>
          <w:szCs w:val="24"/>
        </w:rPr>
        <w:t>Калинченко</w:t>
      </w:r>
      <w:proofErr w:type="spellEnd"/>
      <w:r w:rsidRPr="00B45BF5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B45BF5" w:rsidRPr="00B45BF5" w:rsidRDefault="00B45B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BF5">
        <w:rPr>
          <w:rFonts w:ascii="Times New Roman" w:hAnsi="Times New Roman" w:cs="Times New Roman"/>
          <w:sz w:val="24"/>
          <w:szCs w:val="24"/>
        </w:rPr>
        <w:t>5. Настоящее распоряжение вступает в силу со дня его подписания.</w:t>
      </w:r>
    </w:p>
    <w:p w:rsidR="00B45BF5" w:rsidRPr="00B45BF5" w:rsidRDefault="00B45B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BF5" w:rsidRPr="00B45BF5" w:rsidRDefault="00B45B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5BF5">
        <w:rPr>
          <w:rFonts w:ascii="Times New Roman" w:hAnsi="Times New Roman" w:cs="Times New Roman"/>
          <w:sz w:val="24"/>
          <w:szCs w:val="24"/>
        </w:rPr>
        <w:t>Губернатор</w:t>
      </w:r>
    </w:p>
    <w:p w:rsidR="00B45BF5" w:rsidRPr="00B45BF5" w:rsidRDefault="00B45B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5BF5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B45BF5" w:rsidRPr="00B45BF5" w:rsidRDefault="00B45B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5BF5">
        <w:rPr>
          <w:rFonts w:ascii="Times New Roman" w:hAnsi="Times New Roman" w:cs="Times New Roman"/>
          <w:sz w:val="24"/>
          <w:szCs w:val="24"/>
        </w:rPr>
        <w:t>В.В.ВЛАДИМИРОВ</w:t>
      </w:r>
    </w:p>
    <w:p w:rsidR="00B45BF5" w:rsidRPr="00B45BF5" w:rsidRDefault="00B45B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BF5" w:rsidRPr="00B45BF5" w:rsidRDefault="00B45B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BF5" w:rsidRPr="00B45BF5" w:rsidRDefault="00B45B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BF5" w:rsidRPr="00B45BF5" w:rsidRDefault="00B45B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BF5" w:rsidRPr="00B45BF5" w:rsidRDefault="00B45B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BF5" w:rsidRPr="00B45BF5" w:rsidRDefault="00B45B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45BF5">
        <w:rPr>
          <w:rFonts w:ascii="Times New Roman" w:hAnsi="Times New Roman" w:cs="Times New Roman"/>
          <w:sz w:val="24"/>
          <w:szCs w:val="24"/>
        </w:rPr>
        <w:t>Утвержден</w:t>
      </w:r>
    </w:p>
    <w:p w:rsidR="00B45BF5" w:rsidRPr="00B45BF5" w:rsidRDefault="00B45B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5BF5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B45BF5" w:rsidRPr="00B45BF5" w:rsidRDefault="00B45B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5BF5">
        <w:rPr>
          <w:rFonts w:ascii="Times New Roman" w:hAnsi="Times New Roman" w:cs="Times New Roman"/>
          <w:sz w:val="24"/>
          <w:szCs w:val="24"/>
        </w:rPr>
        <w:t>Правительства Ставропольского края</w:t>
      </w:r>
    </w:p>
    <w:p w:rsidR="00B45BF5" w:rsidRPr="00B45BF5" w:rsidRDefault="00B45B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5BF5">
        <w:rPr>
          <w:rFonts w:ascii="Times New Roman" w:hAnsi="Times New Roman" w:cs="Times New Roman"/>
          <w:sz w:val="24"/>
          <w:szCs w:val="24"/>
        </w:rPr>
        <w:t>от 15 апреля 2021 г. N 119-рп</w:t>
      </w:r>
    </w:p>
    <w:p w:rsidR="00B45BF5" w:rsidRPr="00B45BF5" w:rsidRDefault="00B45B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BF5" w:rsidRPr="00B45BF5" w:rsidRDefault="00B45B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B45BF5">
        <w:rPr>
          <w:rFonts w:ascii="Times New Roman" w:hAnsi="Times New Roman" w:cs="Times New Roman"/>
          <w:sz w:val="24"/>
          <w:szCs w:val="24"/>
        </w:rPr>
        <w:t>ПЛАН</w:t>
      </w:r>
    </w:p>
    <w:p w:rsidR="00B45BF5" w:rsidRPr="00B45BF5" w:rsidRDefault="00B45B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5BF5">
        <w:rPr>
          <w:rFonts w:ascii="Times New Roman" w:hAnsi="Times New Roman" w:cs="Times New Roman"/>
          <w:sz w:val="24"/>
          <w:szCs w:val="24"/>
        </w:rPr>
        <w:t>ОСНОВНЫХ МЕРОПРИЯТИЙ, ПРОВОДИМЫХ В РАМКАХ ДЕСЯТИЛЕТИЯ</w:t>
      </w:r>
    </w:p>
    <w:p w:rsidR="00B45BF5" w:rsidRPr="00B45BF5" w:rsidRDefault="00B45B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5BF5">
        <w:rPr>
          <w:rFonts w:ascii="Times New Roman" w:hAnsi="Times New Roman" w:cs="Times New Roman"/>
          <w:sz w:val="24"/>
          <w:szCs w:val="24"/>
        </w:rPr>
        <w:t>ДЕТСТВА В СТАВРОПОЛЬСКОМ КРАЕ, НА ПЕРИОД ДО 2027 ГОДА</w:t>
      </w:r>
    </w:p>
    <w:p w:rsidR="00B45BF5" w:rsidRPr="00B45BF5" w:rsidRDefault="00B45BF5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5BF5" w:rsidRPr="00B45B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BF5" w:rsidRPr="00B45BF5" w:rsidRDefault="00B45BF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BF5" w:rsidRPr="00B45BF5" w:rsidRDefault="00B45BF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" w:history="1">
              <w:r w:rsidRPr="00B45BF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B45BF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Ставропольского края</w:t>
            </w:r>
          </w:p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26.04.2022 N 175-рп)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BF5" w:rsidRPr="00B45BF5" w:rsidRDefault="00B45BF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BF5" w:rsidRPr="00B45BF5" w:rsidRDefault="00B45B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5"/>
        <w:gridCol w:w="3685"/>
        <w:gridCol w:w="1814"/>
        <w:gridCol w:w="2721"/>
      </w:tblGrid>
      <w:tr w:rsidR="00B45BF5" w:rsidRPr="00B45BF5"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45BF5" w:rsidRPr="00B45BF5"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с детства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деятельности структурных подразделений медицинских организаций, расположенных в образовательных организациях Ставропольского края, включая вопросы их оснащения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Ставропольского края (далее - </w:t>
            </w: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минздрав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края);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Ставропольского края (далее - </w:t>
            </w: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края);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округов и городских округов Ставропольского края (далее - органы местного самоуправления) (по согласованию)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образовательных программ для подготовки специалистов, осуществляющих медицинскую реабилитацию детей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минздрав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медицинской помощи детям с онкологическими заболеваниями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минздрав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</w:t>
            </w: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созданию детских реабилитационных отделений в медицинских организациях и детских реабилитационных центров всех форм собственности на территории Ставропольского края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2021 - 2027 </w:t>
            </w: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минздрав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труда и социальной защиты населения Ставропольского края (далее - </w:t>
            </w: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минсоцзащиты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края)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 по дальнейшему развитию и совершенствованию телемедицинских технологий в системе комплексной реабилитации детей, в том числе детей-инвалидов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минздрав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энергетики, промышленности и связи Ставропольского края (далее - </w:t>
            </w: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минпром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края)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ответственное отношение к репродуктивному здоровью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минздрав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минсоцзащиты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медицинской помощи семьям, страдающим бесплодием, с использованием экстракорпорального оплодотворения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минздрав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работы, направленной на снижение количества абортов и профилактику отказов матерей от новорожденных детей среди беременных женщин и женщин с детьми, содержащихся в учреждениях Управления Федеральной службы исполнения наказаний по Ставропольскому краю (далее - УФСИН России по краю)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УФСИН России по краю (по согласованию);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минздрав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Повышение приверженности населения Ставропольского края к иммунопрофилактике, в том числе в рамках вакцинации национального календаря профилактических прививок и календаря профилактических прививок по эпидемическим показаниям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минздрав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цифровых сервисов мониторинга состояния здоровья детей на Едином портале </w:t>
            </w: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услуг (функций)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2021 - 2024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минздрав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минпром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0" w:history="1">
              <w:r w:rsidRPr="00B45BF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Ставропольского края от 26.04.2022 N 175-рп)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информационно-методической базы для создания системы профилактики </w:t>
            </w: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школьно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обусловленных заболеваний среди обучающихся в общеобразовательных организациях Ставропольского края (далее - общеобразовательные организации края)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минздрав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Утратил силу с 26.04.2022. - </w:t>
            </w:r>
            <w:hyperlink r:id="rId11" w:history="1">
              <w:r w:rsidRPr="00B45BF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</w:t>
              </w:r>
            </w:hyperlink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Ставропольского края от 26.04.2022 N 175-рп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дополнительных мер по снижению потребления табака и иной </w:t>
            </w: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и алкоголя несовершеннолетними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минздрав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Разработка и ежегодное обновление информационно-просветительских материалов, направленных на формирование у родителей (законных представителей) базовых знаний по профилактике заболеваний детей, в том числе по вопросам вакцинопрофилактики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минздрав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Реализация центрами здоровья мониторинга рисков и консультационной работы с родителями по корректировке стереотипов поведения, образа жизни и пищевых привычек детей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минздрав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II. Благополучие семей с детьми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оказанию финансовой поддержки семьям при рождении детей в рамках реализации федерального </w:t>
            </w:r>
            <w:hyperlink r:id="rId12" w:history="1">
              <w:r w:rsidRPr="00B45BF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проекта</w:t>
              </w:r>
            </w:hyperlink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"Финансовая поддержка семей при рождении детей" национального </w:t>
            </w:r>
            <w:hyperlink r:id="rId13" w:history="1">
              <w:r w:rsidRPr="00B45BF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проекта</w:t>
              </w:r>
            </w:hyperlink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"Демография" и ее дальнейшее совершенствование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минсоцзащиты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Утратил силу с 26.04.2022. - </w:t>
            </w:r>
            <w:hyperlink r:id="rId14" w:history="1">
              <w:r w:rsidRPr="00B45BF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</w:t>
              </w:r>
            </w:hyperlink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Ставропольского края от 26.04.2022 N 175-рп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Расширение доступности мер социальной поддержки семьям с детьми путем установления единого подхода к определению состава семьи и перечня доходов, используемых при их предоставлении (после внесения изменений в законодательство Российской Федерации)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2021 - 2022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минсоцзащиты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финансов Ставропольского края (далее - </w:t>
            </w: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минфин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края)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5" w:history="1">
              <w:r w:rsidRPr="00B45BF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Ставропольского края от 26.04.2022 N 175-рп)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Применение в соответствии с законодательством Российской Федерации нового подхода при расчете нуждаемости семей в ежемесячной выплате на детей в возрасте от 3 до 7 лет включительно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минсоцзащиты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минфин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6" w:history="1">
              <w:r w:rsidRPr="00B45BF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Ставропольского края от 26.04.2022 N 175-рп)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Реализация механизма межведомственного информационного взаимодействия органов исполнительной власти Ставропольского края и органов местного самоуправления в целях предоставления гражданам мер социальной поддержки на основании одного заявления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минсоцзащиты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минпром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Расширение перечня мероприятий, включаемых в программу социальной адаптации получателей государственной социальной помощи на основании социального контракта, обеспечение согласования мероприятий, реализуемых на основании социального контракта, с иными мерами социальной поддержки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минсоцзащиты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минфин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мероприятий по предоставлению многодетным семьям земельных участков, обеспеченных инженерной инфраструктурой и </w:t>
            </w: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расположенных на территории Ставропольского края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2021 - 2024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7" w:history="1">
              <w:r w:rsidRPr="00B45BF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Ставропольского края от 26.04.2022 N 175-рп)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формированию за счет средств бюджетов всех уровней бюджетной системы Российской Федерации механизма поддержки создания инженерной и коммунальной инфраструктуры земельных участков, выделяемых многодетным семьям бесплатно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8" w:history="1">
              <w:r w:rsidRPr="00B45BF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Ставропольского края от 26.04.2022 N 175-рп)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типовой модели социально-психологической поддержки несовершеннолетних матерей, включая воспитанниц организаций для детей-сирот и детей, оставшихся без попечения родителей, нуждающихся в помощи и поддержке государства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2022 - 2024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минсоцзащиты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некоммерческих организаций, деятельность которых направлена на формирование ответственного </w:t>
            </w: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, внедрение эффективных практик поддержки детей и семей с детьми, находящихся в трудной жизненной ситуации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минсоцзащиты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 институтами гражданского общества аппарата Правительства Ставропольского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9" w:history="1">
              <w:r w:rsidRPr="00B45BF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Ставропольского края от 26.04.2022 N 175-рп)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механизма </w:t>
            </w: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проактивного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информирования семей с детьми о праве на получение мер социальной поддержки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минсоцзащиты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Обобщение эффективных практик социального сопровождения семей с детьми, находящихся в трудной жизненной ситуации, в том числе малообеспеченных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минсоцзащиты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межведомственного взаимодействия </w:t>
            </w: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правоохранительных органов и органов исполнительной власти Ставропольского края при ограничении, лишении родителей родительских прав и отобрании детей при непосредственной угрозе их жизни и здоровью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Министерства внутренних дел </w:t>
            </w: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по Ставропольскому краю (далее - ГУ МВД России по краю) (по согласованию);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минсоцзащиты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 </w:t>
            </w: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минздрав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Всестороннее развитие, обучение, воспитание детей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просвещения детей, родителей (законных представителей), специалистов, работающих с детьми и в интересах детей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минпром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Министерства юстиции Российской Федерации по Ставропольскому краю (далее - орган юстиции) (по согласованию)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увеличения охвата детей в возрасте от 5 до 18 лет дополнительными общеобразовательными программами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Создание и развитие системы выявления, поддержки и развития способностей и талантов у детей и молодежи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физической культуры и спорта Ставропольского края (далее - </w:t>
            </w: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края);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Ставропольского края (далее - </w:t>
            </w: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минкультуры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края)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Развитие региональной системы дополнительного образования детей в сфере культуры и искусства, реализация мероприятий, направленных на стимулирование творческой деятельности учащихся детских школ искусств, создание благоприятных условий и внедрение образовательных программ, в том числе адаптированных для детей с ограниченными возможностями здоровья и с инвалидностью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минкультуры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hyperlink r:id="rId20" w:history="1">
              <w:r w:rsidRPr="00B45BF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Концепции</w:t>
              </w:r>
            </w:hyperlink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поддержки детского и юношеского чтения в Российской Федерации, утвержденной распоряжением Правительства Российской Федерации от 3 июня 2017 г. N 1155-р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2021 - 2026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минкультуры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минпром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увеличению предложений о проведении мероприятий государственных театров, концертных организаций и самостоятельных коллективов для детской аудитории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минкультуры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Реализация культурно-просветительских программ для школьников учреждениями культуры Ставропольского края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минкультуры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Внедрение и реализация рабочей программы воспитания обучающихся в общеобразовательных организациях края и организациях профессионального образования Ставропольского края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сентябрь 2021 года, далее ежегодно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Ставропольское региональное отделение Общероссийской общественно-государственной детско-юношеской организации "Российское движение школьников" (далее - Ставропольское отделение "Российское движение школьников") (по согласованию)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Разработка перечня показателей эффективности воспитательной деятельности общеобразовательных организаций края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физического воспитания детей, в том числе системы школьных спортивных клубов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выполнения детьми нормативов испытаний (тестов) Всероссийского физкультурно-спортивного комплекса "Готов к труду и обороне"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Внедрение обновленных общеразвивающих программ в области физической культуры и спорта, в том числе для детей с ограниченными возможностями здоровья, в деятельность образовательных организаций Ставропольского края (далее - образовательные организации края)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мероприятий по поддержке развития и популяризации детского туризма на территории Ставропольского края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туризма Ставропольского края (далее - </w:t>
            </w: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минтуризма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края);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Ставропольское отделение "Российское движение школьников" (по согласованию)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Реализация мер по развитию туристско-краеведческой деятельности, в том числе реализация программы Всероссийского туристско-краеведческого движения учащихся Российской Федерации "Отечество"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 </w:t>
            </w: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минтуризма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детей Ставропольского края во Всероссийском конкурсе "Большая перемена"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Ставропольское отделение "Российское движение школьников" (по согласованию)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Реализация на территории Ставропольского края пилотного проекта по внедрению ставок специалистов по воспитательной работе в общеобразовательных организациях края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Ставропольское отделение "Российское движение школьников" (по согласованию)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мер, направленных на раннюю профессиональную ориентацию школьников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IV. Инфраструктура детства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достижению 100-процентной доступности дошкольного </w:t>
            </w: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для детей от 2 месяцев до 3 лет в Ставропольском крае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(по </w:t>
            </w: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современной и безопасной цифровой образовательной среды, позволяющей обеспечить доступность и качество образования для всех обучающихся в Ставропольском крае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минпром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и реализация мер в сфере информационной безопасности и цифровой грамотности для детей, родителей (законных представителей) и работников образовательных организаций края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ГУ МВД России по краю (по согласованию);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Ставропольское отделение "Российское движение школьников" (по согласованию);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минпром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образовательных организаций края доступом к информационно-телекоммуникационной сети "Интернет"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минпром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ГУ МВД России по краю (по согласованию);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минкультуры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минздрав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Оснащение детских школ искусств муниципальных и городских округов Ставропольского края современным оборудованием, музыкальными инструментами, музыкальной литературой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2022 и 2024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минкультуры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Улучшение инфраструктуры государственных учреждений культуры Ставропольского края и муниципальных учреждений сферы культуры муниципальных образований Ставропольского края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минкультуры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Создание регионального центра по работе с одаренными детьми с учетом опыта Образовательного Фонда "Талант и успех"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регионального ресурсного центра </w:t>
            </w: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отделения "Российское движение школьников"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Ставропольское </w:t>
            </w: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"Российское движение школьников" (по согласованию)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вовлечения детей и подростков в деятельность Ставропольского отделения "Российское движение школьников"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Ставропольское отделение "Российское движение школьников" (по согласованию);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Модернизация спортивной инфраструктуры общеобразовательных организаций края, расположенных в сельской местности и малых городах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2021 - 2023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Улучшение инфраструктуры для занятий физической культурой и спортом, в том числе создание малых спортивных площадок, монтируемых на открытых площадках или в закрытых помещениях, на которых возможно проводить мероприятия для детей по выполнению нормативов испытаний (тестов) Всероссийского физкультурно-спортивного комплекса "Готов к труду и обороне"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2021 - 2023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Обновление инфраструктуры организаций отдыха детей и их оздоровления загородного типа на территории Ставропольского края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лучших региональных практик по организации отдыха детей и их оздоровлению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инфраструктурных проектов по поддержке и развитию социальных служб, оказывающих помощь семьям с детьми, находящимся в трудной жизненной ситуации, включая </w:t>
            </w: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деинституциональные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формы поддержки семей, воспитывающих детей-инвалидов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минсоцзащиты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Развитие сети служб, предоставляющих детям и родителям квалифицированную экстренную анонимную психологическую помощь в дистанционной форме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минсоцзащиты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развитие инфраструктуры, обеспечивающей социально значимую деятельность несовершеннолетних, находящихся в конфликте с законом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минсоцзащиты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Ставропольское отделение "Российское движение школьников" (по согласованию)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V. Защита детей, оставшихся без попечения родителей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системы органов опеки и попечительства в отношении несовершеннолетних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подготовки, переподготовки и повышения квалификации специалистов органов исполнительной власти Ставропольского края и организаций Ставропольского края, действующих в сфере защиты прав детей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минсоцзащиты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Модернизация государственного банка данных о детях, оставшихся без попечения родителей, в том числе с возможностью передачи данных в другие государственные информационные системы с учетом современных IT-технологий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подбора, учета и подготовки граждан, выразивших желание стать усыновителями, опекунами (попечителями) несовершеннолетних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мер по обеспечению безопасности детей-сирот и детей, оставшихся без попечения родителей, находящихся на воспитании в </w:t>
            </w: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замещающих семьях граждан, в том числе изменение порядка подготовки кандидатов в замещающие родители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в Ставропольском крае института замещающих семей, включая семьи, принявшие на воспитание детей-сирот и детей, оставшихся без попечения родителей, старшего возраста, имеющих ограниченные возможности здоровья и с инвалидностью, имеющих братьев и сестер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Создание условий в организациях Ставропольского края для детей-сирот и детей, оставшихся без попечения родителей, приближенных к семейным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минсоцзащиты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минздрав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жизни детей-инвалидов, находящихся в государственных учреждениях Ставропольского края, осуществляющих стационарное социальное обслуживание детей-сирот и детей, оставшихся без попечения родителей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минсоцзащиты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Разработка и определение требований к компетенциям специалистов в организациях Ставропольского края для детей-сирот и детей, оставшихся без попечения родителей, и образовательных модулей для их подготовки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минсоцзащиты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ухода и присмотра за воспитанниками организаций Ставропольского края для детей-сирот и детей, оставшихся без попечения родителей, детей-инвалидов при помещении их в медицинские организации Ставропольского края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минсоцзащиты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минздрав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Комплекса мер по повышению эффективности </w:t>
            </w: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функционирования в Ставропольском крае механизмов реализации, соблюдения и защиты прав и законных интересов детей, проживающих в детских домах-интернатах, а также детей, помещенных под надзор в организации для детей-сирот и детей, оставшихся без попечения родителей, в целях качественного улучшения их жизни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2021 - 2024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минсоцзащиты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минздрав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защиты прав потребителей и благополучия человека по Ставропольскому краю (далее - Управление </w:t>
            </w: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по краю) (по согласованию);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- Ставропольское региональное отделение Фонда социального страхования Российской Федерации (далее - региональное отделение ФСС РФ) (по согласованию)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</w:t>
            </w: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лиц из числа детей-сирот и детей, оставшихся без попечения родителей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минсоцзащиты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VI. Качество жизни детей с ограниченными возможностями здоровья, детей-инвалидов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 по предотвращению детской инвалидности в Ставропольском крае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минсоцзащиты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минздрав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Организация развития системы ранней помощи в Ставропольском крае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минсоцзащиты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 </w:t>
            </w: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минздрав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на территории Ставропольского края программ по формированию системы комплексной реабилитации и </w:t>
            </w: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детей-инвалидов, на основе </w:t>
            </w: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межведомственного взаимодействия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2021 - 2025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минздрав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минсоцзащиты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 </w:t>
            </w: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Тиражирование эффективных социальных практик дистанционного оказания социальных услуг, реабилитационных и </w:t>
            </w: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абилитационных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услуг детям-инвалидам, в том числе проживающим в отдаленных районах Ставропольского края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2022 - 2024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минсоцзащиты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Внедрение технологии развивающего ухода за детьми с тяжелыми множественными нарушениями развития, в том числе с использованием средств альтернативной и дополнительной коммуникации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2021 - 2023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минсоцзащиты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Содействие родителям (законным представителям) детей-инвалидов и детей с ограниченными возможностями здоровья в подготовке детей к самостоятельной жизни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2022 - 2024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минсоцзащиты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Внедрение эффективных практик устойчивого взаимодействия между органами исполнительной власти Ставропольского края, организациями и семьями, воспитывающими детей с ограниченными возможностями здоровья, детей-инвалидов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2022 - 2024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минсоцзащиты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нормативного и методического обеспечения образования обучающихся с ограниченными возможностями здоровья и детей-инвалидов, в том числе инклюзивного образования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деятельности образовательных организаций края, осуществляющих образовательную деятельность для обучающихся с ограниченными возможностями здоровья и детей-инвалидов, в том числе обновление их </w:t>
            </w: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базовых профессиональных образовательных организаций края, обеспечивающих поддержку региональных систем инклюзивного профессионального образования инвалидов и лиц с ограниченными возможностями здоровья, и ресурсных учебно-методических центров, осуществляющих экспертно-консультационное сопровождение инклюзивного профессионального образования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 Ставропольском крае комплекса мер по повышению квалификации специалистов </w:t>
            </w: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края, организаций, осуществляющих образовательную деятельность, психолого-медико-педагогических комиссий, центров психолого-педагогической, медицинской и социальной помощи по вопросам образования и психолого-педагогического сопровождения обучающихся с ограниченными возможностями здоровья и детей-инвалидов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VII. Безопасность детей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культуры безопасного образа жизни детей дошкольного возраста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2021 - 2022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профилактики детского дорожно-транспортного травматизма, в том числе организационно-методическая поддержка объединений юных инспекторов движения и специализированной детско-юношеской автошколы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ГУ МВД России по краю (по согласованию)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профилактики безнадзорности и правонарушений несовершеннолетних, включая мероприятия по противодействию криминализации подростковой среды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ГУ МВД России по краю (по согласованию);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минсоцзащиты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Развитие психологической службы в системе образования Ставропольского края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мероприятий, обеспечивающих формирование стрессоустойчивости у детей и подростков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2022 - 2024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минздрав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 по совершенствованию системы профилактики суицида среди несовершеннолетних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минздрав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минсоцзащиты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ГУ МВД России по краю (по согласованию)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Тиражирование эффективных социальных практик профилактики жестокого обращения с детьми, реабилитации детей, пострадавших от жестокого обращения и преступных посягательств, снижения агрессивности в детской среде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минсоцзащиты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Обобщение лучших практик с доказанной эффективностью совместной профилактической работы с родителями, имеющими детей - несовершеннолетних правонарушителей, подвергшихся наказанию, не связанному с изоляцией от общества, во взаимодействии с родительскими общественными организациями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УФСИН России по краю (по согласованию);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оказанию содействия в получении социально-психологической и иной помощи осужденным несовершеннолетним, состоящим на учете в уголовно-исполнительных инспекциях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УФСИН России по краю (по согласованию)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мер, направленных на предупреждение и профилактику суицидов несовершеннолетних подозреваемых, обвиняемых и осужденных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УФСИН России по краю (по согласованию)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21" w:history="1">
              <w:r w:rsidRPr="00B45BF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Ставропольского края от 26.04.2022 N 175-рп)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распространение в Ставропольском крае наиболее успешных практик временного размещения (с согласия родителей, законных представителей) несовершеннолетних, проживающих в жилых помещениях, имеющих признаки потенциальной пожарной опасности, в учреждениях социального обслуживания с дальнейшим приведением данных жилых помещений в </w:t>
            </w: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пожаробезопасное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 (далее - ГУ МЧС по краю) (по согласованию); </w:t>
            </w: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минсоцзащиты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оказания в рамках социально-бытовых услуг, направленных на поддержание жизнедеятельности получателей социальных услуг в быту, многодетным семьям, семьям, находящимся в социально опасном положении или трудной жизненной ситуации, а также инвалидам безвозмездной помощи по оснащению автономными пожарными </w:t>
            </w: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извещателями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, ремонту печей, замене неисправных электропроводки и газового оборудования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ГУ МЧС по краю (по согласованию);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минсоцзащиты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минфин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Размещение в средствах массовой информации материалов, направленных на профилактику преступлений, совершаемых несовершеннолетними и в отношении несовершеннолетних, чрезвычайных происшествий с участием детей и подростков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управление по информационной политике аппарата Правительства Ставропольского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массовых коммуникаций аппарата Правительства Ставропольского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политике аппарата Правительства Ставропольского края;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ГУ МВД по краю (по согласованию);</w:t>
            </w:r>
          </w:p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VIII. Координация реализации Десятилетия детства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Создание координационного совета по проведению в Ставропольском крае Десятилетия детства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апрель 2021 года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координационного совета по проведению в Ставропольском крае Десятилетия детства актуальных вопросов, связанных с реализацией мероприятий, проводимых в рамках Десятилетия детства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полугодие, 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 по проведению в Ставропольском крае Десятилетия детства</w:t>
            </w:r>
          </w:p>
        </w:tc>
      </w:tr>
      <w:tr w:rsidR="00B45BF5" w:rsidRPr="00B45BF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Десятилетия детства посредством Информационного портала Десятилетия детства в информационно-телекоммуникационной сети "Интернет"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2021 - 2027 годы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45BF5" w:rsidRPr="00B45BF5" w:rsidRDefault="00B4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B45BF5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</w:tbl>
    <w:p w:rsidR="00B45BF5" w:rsidRPr="00B45BF5" w:rsidRDefault="00B45B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BF5" w:rsidRPr="00B45BF5" w:rsidRDefault="00B45B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BF5" w:rsidRPr="00B45BF5" w:rsidRDefault="00B45BF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A1E62" w:rsidRPr="00B45BF5" w:rsidRDefault="00B45BF5">
      <w:pPr>
        <w:rPr>
          <w:rFonts w:ascii="Times New Roman" w:hAnsi="Times New Roman" w:cs="Times New Roman"/>
          <w:sz w:val="24"/>
          <w:szCs w:val="24"/>
        </w:rPr>
      </w:pPr>
    </w:p>
    <w:sectPr w:rsidR="006A1E62" w:rsidRPr="00B45BF5" w:rsidSect="00F2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F5"/>
    <w:rsid w:val="00B45BF5"/>
    <w:rsid w:val="00D06D44"/>
    <w:rsid w:val="00F8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3597F-A7DF-45E4-A7D8-C46036D2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5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5B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AD9E3DCF65C33F0AFC64EC430A1E5EFEC1AFA344E28730CF4E6001E992415C7C159DF09E841FE0D77B372B4C99370C3E3BNAI" TargetMode="External"/><Relationship Id="rId13" Type="http://schemas.openxmlformats.org/officeDocument/2006/relationships/hyperlink" Target="consultantplus://offline/ref=5AAD9E3DCF65C33F0AFC7AE155664054FACBF6AD4DEF856593136656B6C247092E55C3A9CDC554EDD0602B2B4B38N5I" TargetMode="External"/><Relationship Id="rId18" Type="http://schemas.openxmlformats.org/officeDocument/2006/relationships/hyperlink" Target="consultantplus://offline/ref=5AAD9E3DCF65C33F0AFC64EC430A1E5EFEC1AFA344EF8734CC406001E992415C7C159DF08C8447ECD57E292A408C615D78EDD447923B1DC93A1962DF3ANE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AAD9E3DCF65C33F0AFC64EC430A1E5EFEC1AFA344EF8734CC406001E992415C7C159DF08C8447ECD57E29294B8C615D78EDD447923B1DC93A1962DF3ANEI" TargetMode="External"/><Relationship Id="rId7" Type="http://schemas.openxmlformats.org/officeDocument/2006/relationships/hyperlink" Target="consultantplus://offline/ref=5AAD9E3DCF65C33F0AFC64EC430A1E5EFEC1AFA344E28C34C7466001E992415C7C159DF09E841FE0D77B372B4C99370C3E3BNAI" TargetMode="External"/><Relationship Id="rId12" Type="http://schemas.openxmlformats.org/officeDocument/2006/relationships/hyperlink" Target="consultantplus://offline/ref=5AAD9E3DCF65C33F0AFC7AE155664054FACBF6AD4DEF856593136656B6C247093C559BA5CFC04BEED5757D7A0DD2380E39A6D94089271DCE32N6I" TargetMode="External"/><Relationship Id="rId17" Type="http://schemas.openxmlformats.org/officeDocument/2006/relationships/hyperlink" Target="consultantplus://offline/ref=5AAD9E3DCF65C33F0AFC64EC430A1E5EFEC1AFA344EF8734CC406001E992415C7C159DF08C8447ECD57E292A4E8C615D78EDD447923B1DC93A1962DF3ANE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AAD9E3DCF65C33F0AFC64EC430A1E5EFEC1AFA344EF8734CC406001E992415C7C159DF08C8447ECD57E292A4F8C615D78EDD447923B1DC93A1962DF3ANEI" TargetMode="External"/><Relationship Id="rId20" Type="http://schemas.openxmlformats.org/officeDocument/2006/relationships/hyperlink" Target="consultantplus://offline/ref=5AAD9E3DCF65C33F0AFC7AE155664054FBCBF6A644EE856593136656B6C247093C559BA5CFC04AEDD2757D7A0DD2380E39A6D94089271DCE32N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AAD9E3DCF65C33F0AFC64EC430A1E5EFEC1AFA344E28737C8446001E992415C7C159DF09E841FE0D77B372B4C99370C3E3BNAI" TargetMode="External"/><Relationship Id="rId11" Type="http://schemas.openxmlformats.org/officeDocument/2006/relationships/hyperlink" Target="consultantplus://offline/ref=5AAD9E3DCF65C33F0AFC64EC430A1E5EFEC1AFA344EF8734CC406001E992415C7C159DF08C8447ECD57E292A4B8C615D78EDD447923B1DC93A1962DF3ANEI" TargetMode="External"/><Relationship Id="rId5" Type="http://schemas.openxmlformats.org/officeDocument/2006/relationships/hyperlink" Target="consultantplus://offline/ref=207497BCEC5ABE0E892715C3FC34E7958132B3AC35E27D9FCCAE891A3C4EAB7F93D9F11304B1AC0104025F606441F026310BB983265E6F9BF2A171652AN1I" TargetMode="External"/><Relationship Id="rId15" Type="http://schemas.openxmlformats.org/officeDocument/2006/relationships/hyperlink" Target="consultantplus://offline/ref=5AAD9E3DCF65C33F0AFC64EC430A1E5EFEC1AFA344EF8734CC406001E992415C7C159DF08C8447ECD57E292A4D8C615D78EDD447923B1DC93A1962DF3ANE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AAD9E3DCF65C33F0AFC64EC430A1E5EFEC1AFA344EF8734CC406001E992415C7C159DF08C8447ECD57E292A498C615D78EDD447923B1DC93A1962DF3ANEI" TargetMode="External"/><Relationship Id="rId19" Type="http://schemas.openxmlformats.org/officeDocument/2006/relationships/hyperlink" Target="consultantplus://offline/ref=5AAD9E3DCF65C33F0AFC64EC430A1E5EFEC1AFA344EF8734CC406001E992415C7C159DF08C8447ECD57E2929488C615D78EDD447923B1DC93A1962DF3ANE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AAD9E3DCF65C33F0AFC64EC430A1E5EFEC1AFA344EF8734CC406001E992415C7C159DF08C8447ECD57E292B4D8C615D78EDD447923B1DC93A1962DF3ANEI" TargetMode="External"/><Relationship Id="rId14" Type="http://schemas.openxmlformats.org/officeDocument/2006/relationships/hyperlink" Target="consultantplus://offline/ref=5AAD9E3DCF65C33F0AFC64EC430A1E5EFEC1AFA344EF8734CC406001E992415C7C159DF08C8447ECD57E292A4B8C615D78EDD447923B1DC93A1962DF3ANE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4929</Words>
  <Characters>28100</Characters>
  <Application>Microsoft Office Word</Application>
  <DocSecurity>0</DocSecurity>
  <Lines>234</Lines>
  <Paragraphs>65</Paragraphs>
  <ScaleCrop>false</ScaleCrop>
  <Company/>
  <LinksUpToDate>false</LinksUpToDate>
  <CharactersWithSpaces>32964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Igorevna Barusheva</dc:creator>
  <cp:keywords/>
  <dc:description/>
  <cp:lastModifiedBy>Elena Igorevna Barusheva</cp:lastModifiedBy>
  <cp:revision>1</cp:revision>
  <dcterms:created xsi:type="dcterms:W3CDTF">2022-05-25T08:13:00Z</dcterms:created>
  <dcterms:modified xsi:type="dcterms:W3CDTF">2022-05-25T08:14:00Z</dcterms:modified>
</cp:coreProperties>
</file>